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E99B" w14:textId="72BD8E25" w:rsidR="00964323" w:rsidRPr="00964323" w:rsidRDefault="00756D6B" w:rsidP="00964323">
      <w:pPr>
        <w:shd w:val="clear" w:color="auto" w:fill="CA1F31"/>
        <w:spacing w:after="0" w:line="240" w:lineRule="auto"/>
        <w:rPr>
          <w:rFonts w:ascii="Avenir" w:eastAsia="Times New Roman" w:hAnsi="Avenir" w:cs="Times New Roman"/>
          <w:color w:val="FFFFFF"/>
          <w:sz w:val="23"/>
          <w:szCs w:val="23"/>
        </w:rPr>
      </w:pPr>
      <w:r>
        <w:rPr>
          <w:rFonts w:ascii="Avenir" w:eastAsia="Times New Roman" w:hAnsi="Avenir" w:cs="Times New Roman"/>
          <w:color w:val="FFFFFF"/>
          <w:sz w:val="23"/>
          <w:szCs w:val="23"/>
        </w:rPr>
        <w:t>Monday</w:t>
      </w:r>
      <w:r w:rsidR="00964323" w:rsidRPr="00964323">
        <w:rPr>
          <w:rFonts w:ascii="Avenir" w:eastAsia="Times New Roman" w:hAnsi="Avenir" w:cs="Times New Roman"/>
          <w:color w:val="FFFFFF"/>
          <w:sz w:val="23"/>
          <w:szCs w:val="23"/>
        </w:rPr>
        <w:t xml:space="preserve">, </w:t>
      </w:r>
      <w:r>
        <w:rPr>
          <w:rFonts w:ascii="Avenir" w:eastAsia="Times New Roman" w:hAnsi="Avenir" w:cs="Times New Roman"/>
          <w:color w:val="FFFFFF"/>
          <w:sz w:val="23"/>
          <w:szCs w:val="23"/>
        </w:rPr>
        <w:t xml:space="preserve">May </w:t>
      </w:r>
      <w:r w:rsidR="00964323" w:rsidRPr="00964323">
        <w:rPr>
          <w:rFonts w:ascii="Avenir" w:eastAsia="Times New Roman" w:hAnsi="Avenir" w:cs="Times New Roman"/>
          <w:color w:val="FFFFFF"/>
          <w:sz w:val="23"/>
          <w:szCs w:val="23"/>
        </w:rPr>
        <w:t>2</w:t>
      </w:r>
      <w:r>
        <w:rPr>
          <w:rFonts w:ascii="Avenir" w:eastAsia="Times New Roman" w:hAnsi="Avenir" w:cs="Times New Roman"/>
          <w:color w:val="FFFFFF"/>
          <w:sz w:val="23"/>
          <w:szCs w:val="23"/>
        </w:rPr>
        <w:t>6</w:t>
      </w:r>
      <w:r w:rsidR="00964323" w:rsidRPr="00964323">
        <w:rPr>
          <w:rFonts w:ascii="Avenir" w:eastAsia="Times New Roman" w:hAnsi="Avenir" w:cs="Times New Roman"/>
          <w:color w:val="FFFFFF"/>
          <w:sz w:val="23"/>
          <w:szCs w:val="23"/>
        </w:rPr>
        <w:t>, 2025 </w:t>
      </w:r>
    </w:p>
    <w:p w14:paraId="2F048282" w14:textId="1137E7ED" w:rsidR="00964323" w:rsidRPr="00964323" w:rsidRDefault="00964323" w:rsidP="00964323">
      <w:pPr>
        <w:shd w:val="clear" w:color="auto" w:fill="CA1F31"/>
        <w:spacing w:after="0" w:line="240" w:lineRule="auto"/>
        <w:textAlignment w:val="baseline"/>
        <w:rPr>
          <w:rFonts w:ascii="Times New Roman" w:eastAsia="Times New Roman" w:hAnsi="Times New Roman" w:cs="Times New Roman"/>
          <w:sz w:val="27"/>
          <w:szCs w:val="27"/>
        </w:rPr>
      </w:pPr>
    </w:p>
    <w:p w14:paraId="5B0F8B3E" w14:textId="77777777" w:rsidR="00964323" w:rsidRPr="00964323" w:rsidRDefault="00964323" w:rsidP="00964323">
      <w:pPr>
        <w:shd w:val="clear" w:color="auto" w:fill="CA1F31"/>
        <w:spacing w:after="0" w:line="240" w:lineRule="auto"/>
        <w:jc w:val="center"/>
        <w:rPr>
          <w:rFonts w:ascii="Times New Roman" w:eastAsia="Times New Roman" w:hAnsi="Times New Roman" w:cs="Times New Roman"/>
          <w:sz w:val="24"/>
          <w:szCs w:val="24"/>
        </w:rPr>
      </w:pPr>
      <w:hyperlink r:id="rId5" w:tgtFrame="_blank" w:history="1">
        <w:r w:rsidRPr="00964323">
          <w:rPr>
            <w:rFonts w:ascii="Times New Roman" w:eastAsia="Times New Roman" w:hAnsi="Times New Roman" w:cs="Times New Roman"/>
            <w:color w:val="69727D"/>
            <w:sz w:val="24"/>
            <w:szCs w:val="24"/>
            <w:bdr w:val="none" w:sz="0" w:space="0" w:color="auto" w:frame="1"/>
          </w:rPr>
          <w:t>Facebook</w:t>
        </w:r>
      </w:hyperlink>
      <w:hyperlink r:id="rId6" w:tgtFrame="_blank" w:history="1">
        <w:r w:rsidRPr="00964323">
          <w:rPr>
            <w:rFonts w:ascii="Times New Roman" w:eastAsia="Times New Roman" w:hAnsi="Times New Roman" w:cs="Times New Roman"/>
            <w:color w:val="69727D"/>
            <w:sz w:val="24"/>
            <w:szCs w:val="24"/>
            <w:bdr w:val="none" w:sz="0" w:space="0" w:color="auto" w:frame="1"/>
          </w:rPr>
          <w:t>X-twitter</w:t>
        </w:r>
      </w:hyperlink>
      <w:hyperlink r:id="rId7" w:tgtFrame="_blank" w:history="1">
        <w:r w:rsidRPr="00964323">
          <w:rPr>
            <w:rFonts w:ascii="Times New Roman" w:eastAsia="Times New Roman" w:hAnsi="Times New Roman" w:cs="Times New Roman"/>
            <w:color w:val="69727D"/>
            <w:sz w:val="24"/>
            <w:szCs w:val="24"/>
            <w:bdr w:val="none" w:sz="0" w:space="0" w:color="auto" w:frame="1"/>
          </w:rPr>
          <w:t>Linkedin</w:t>
        </w:r>
      </w:hyperlink>
    </w:p>
    <w:p w14:paraId="7E5DB771" w14:textId="777169AD" w:rsidR="00964323" w:rsidRPr="00964323" w:rsidRDefault="00964323" w:rsidP="00964323">
      <w:pPr>
        <w:spacing w:after="0" w:line="240" w:lineRule="auto"/>
        <w:jc w:val="center"/>
        <w:rPr>
          <w:rFonts w:ascii="Times New Roman" w:eastAsia="Times New Roman" w:hAnsi="Times New Roman" w:cs="Times New Roman"/>
          <w:sz w:val="24"/>
          <w:szCs w:val="24"/>
        </w:rPr>
      </w:pPr>
      <w:r w:rsidRPr="00964323">
        <w:rPr>
          <w:rFonts w:ascii="Times New Roman" w:eastAsia="Times New Roman" w:hAnsi="Times New Roman" w:cs="Times New Roman"/>
          <w:noProof/>
          <w:color w:val="CC3366"/>
          <w:sz w:val="24"/>
          <w:szCs w:val="24"/>
        </w:rPr>
        <w:drawing>
          <wp:inline distT="0" distB="0" distL="0" distR="0" wp14:anchorId="7FD3ED9F" wp14:editId="1B1E60B9">
            <wp:extent cx="3215640" cy="1143000"/>
            <wp:effectExtent l="0" t="0" r="0" b="0"/>
            <wp:docPr id="1184338587" name="Picture 8" descr="Logo Air Cargo Wee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ir Cargo Wee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5640" cy="1143000"/>
                    </a:xfrm>
                    <a:prstGeom prst="rect">
                      <a:avLst/>
                    </a:prstGeom>
                    <a:noFill/>
                    <a:ln>
                      <a:noFill/>
                    </a:ln>
                  </pic:spPr>
                </pic:pic>
              </a:graphicData>
            </a:graphic>
          </wp:inline>
        </w:drawing>
      </w:r>
    </w:p>
    <w:p w14:paraId="1E527B59" w14:textId="77777777" w:rsidR="00964323" w:rsidRPr="00964323" w:rsidRDefault="00964323" w:rsidP="00964323">
      <w:pPr>
        <w:spacing w:after="0" w:line="240" w:lineRule="auto"/>
        <w:rPr>
          <w:rFonts w:ascii="Abel" w:eastAsia="Times New Roman" w:hAnsi="Abel" w:cs="Times New Roman"/>
          <w:color w:val="262626"/>
          <w:sz w:val="2"/>
          <w:szCs w:val="2"/>
        </w:rPr>
      </w:pPr>
      <w:r w:rsidRPr="00964323">
        <w:rPr>
          <w:rFonts w:ascii="Abel" w:eastAsia="Times New Roman" w:hAnsi="Abel" w:cs="Times New Roman"/>
          <w:color w:val="262626"/>
          <w:sz w:val="2"/>
          <w:szCs w:val="2"/>
        </w:rPr>
        <w:t> </w:t>
      </w:r>
    </w:p>
    <w:p w14:paraId="5D52BA3B" w14:textId="77777777" w:rsidR="00964323" w:rsidRPr="00964323" w:rsidRDefault="00964323" w:rsidP="00964323">
      <w:pPr>
        <w:spacing w:after="0" w:line="240" w:lineRule="auto"/>
        <w:rPr>
          <w:rFonts w:ascii="Abel" w:eastAsia="Times New Roman" w:hAnsi="Abel" w:cs="Times New Roman"/>
          <w:color w:val="262626"/>
          <w:sz w:val="2"/>
          <w:szCs w:val="2"/>
        </w:rPr>
      </w:pPr>
      <w:r w:rsidRPr="00964323">
        <w:rPr>
          <w:rFonts w:ascii="Abel" w:eastAsia="Times New Roman" w:hAnsi="Abel" w:cs="Times New Roman"/>
          <w:color w:val="262626"/>
          <w:sz w:val="2"/>
          <w:szCs w:val="2"/>
        </w:rPr>
        <w:t> </w:t>
      </w:r>
    </w:p>
    <w:p w14:paraId="49BF4C6A" w14:textId="77777777" w:rsidR="00964323" w:rsidRPr="00964323" w:rsidRDefault="00964323" w:rsidP="00964323">
      <w:pPr>
        <w:spacing w:after="0" w:line="240" w:lineRule="auto"/>
        <w:textAlignment w:val="center"/>
        <w:rPr>
          <w:rFonts w:ascii="Abel" w:eastAsia="Times New Roman" w:hAnsi="Abel" w:cs="Times New Roman"/>
          <w:color w:val="262626"/>
          <w:szCs w:val="21"/>
        </w:rPr>
      </w:pPr>
      <w:r w:rsidRPr="00964323">
        <w:rPr>
          <w:rFonts w:ascii="Avenir" w:eastAsia="Times New Roman" w:hAnsi="Avenir" w:cs="Times New Roman"/>
          <w:b/>
          <w:bCs/>
          <w:color w:val="262626"/>
          <w:sz w:val="24"/>
          <w:szCs w:val="24"/>
        </w:rPr>
        <w:t>Adaptation in a globalised economy</w:t>
      </w:r>
    </w:p>
    <w:p w14:paraId="0E738380" w14:textId="2EB7CC98" w:rsidR="00964323" w:rsidRPr="00964323" w:rsidRDefault="00964323" w:rsidP="00964323">
      <w:pPr>
        <w:spacing w:after="0" w:line="480" w:lineRule="atLeast"/>
        <w:outlineLvl w:val="1"/>
        <w:rPr>
          <w:rFonts w:ascii="Avenir" w:eastAsia="Times New Roman" w:hAnsi="Avenir" w:cs="Times New Roman"/>
          <w:b/>
          <w:bCs/>
          <w:caps/>
          <w:color w:val="262626"/>
          <w:sz w:val="45"/>
          <w:szCs w:val="45"/>
        </w:rPr>
      </w:pPr>
      <w:r w:rsidRPr="00964323">
        <w:rPr>
          <w:rFonts w:ascii="Avenir" w:eastAsia="Times New Roman" w:hAnsi="Avenir" w:cs="Times New Roman"/>
          <w:b/>
          <w:bCs/>
          <w:caps/>
          <w:color w:val="262626"/>
          <w:sz w:val="45"/>
          <w:szCs w:val="45"/>
        </w:rPr>
        <w:t>ADAPTATION IN A GLOBALISED ECONOMY</w:t>
      </w:r>
    </w:p>
    <w:p w14:paraId="49ECFC88" w14:textId="77777777" w:rsidR="00304C56" w:rsidRDefault="00964323" w:rsidP="00304C56">
      <w:pPr>
        <w:spacing w:after="0" w:line="240" w:lineRule="auto"/>
        <w:jc w:val="center"/>
        <w:rPr>
          <w:rFonts w:ascii="Abel" w:eastAsia="Times New Roman" w:hAnsi="Abel" w:cs="Times New Roman"/>
          <w:color w:val="262626"/>
          <w:sz w:val="27"/>
          <w:szCs w:val="27"/>
        </w:rPr>
      </w:pPr>
      <w:r w:rsidRPr="00964323">
        <w:rPr>
          <w:rFonts w:ascii="Abel" w:eastAsia="Times New Roman" w:hAnsi="Abel" w:cs="Times New Roman"/>
          <w:color w:val="262626"/>
          <w:sz w:val="27"/>
          <w:szCs w:val="27"/>
        </w:rPr>
        <w:fldChar w:fldCharType="begin"/>
      </w:r>
      <w:r w:rsidRPr="00964323">
        <w:rPr>
          <w:rFonts w:ascii="Abel" w:eastAsia="Times New Roman" w:hAnsi="Abel" w:cs="Times New Roman"/>
          <w:color w:val="262626"/>
          <w:sz w:val="27"/>
          <w:szCs w:val="27"/>
        </w:rPr>
        <w:instrText xml:space="preserve"> INCLUDEPICTURE "/Users/bulentaymen/Library/Group Containers/UBF8T346G9.ms/WebArchiveCopyPasteTempFiles/com.microsoft.Word/Page-20-Ayakta-cok-guzel-2-scaled-e1748009623152-768x490.jpg" \* MERGEFORMATINET </w:instrText>
      </w:r>
      <w:r w:rsidRPr="00964323">
        <w:rPr>
          <w:rFonts w:ascii="Abel" w:eastAsia="Times New Roman" w:hAnsi="Abel" w:cs="Times New Roman"/>
          <w:color w:val="262626"/>
          <w:sz w:val="27"/>
          <w:szCs w:val="27"/>
        </w:rPr>
        <w:fldChar w:fldCharType="separate"/>
      </w:r>
      <w:r w:rsidRPr="00964323">
        <w:rPr>
          <w:rFonts w:ascii="Abel" w:eastAsia="Times New Roman" w:hAnsi="Abel" w:cs="Times New Roman"/>
          <w:noProof/>
          <w:color w:val="262626"/>
          <w:sz w:val="27"/>
          <w:szCs w:val="27"/>
        </w:rPr>
        <w:drawing>
          <wp:inline distT="0" distB="0" distL="0" distR="0" wp14:anchorId="3C0500F1" wp14:editId="4A847377">
            <wp:extent cx="5943600" cy="3789045"/>
            <wp:effectExtent l="0" t="0" r="0" b="0"/>
            <wp:docPr id="769722142"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22142" name="Picture 1" descr="A person in a suit and ti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789045"/>
                    </a:xfrm>
                    <a:prstGeom prst="rect">
                      <a:avLst/>
                    </a:prstGeom>
                    <a:noFill/>
                    <a:ln>
                      <a:noFill/>
                    </a:ln>
                  </pic:spPr>
                </pic:pic>
              </a:graphicData>
            </a:graphic>
          </wp:inline>
        </w:drawing>
      </w:r>
      <w:r w:rsidRPr="00964323">
        <w:rPr>
          <w:rFonts w:ascii="Abel" w:eastAsia="Times New Roman" w:hAnsi="Abel" w:cs="Times New Roman"/>
          <w:color w:val="262626"/>
          <w:sz w:val="27"/>
          <w:szCs w:val="27"/>
        </w:rPr>
        <w:fldChar w:fldCharType="end"/>
      </w:r>
    </w:p>
    <w:p w14:paraId="19248766" w14:textId="3C19EEDA" w:rsidR="00964323" w:rsidRPr="00964323" w:rsidRDefault="00964323" w:rsidP="00304C56">
      <w:pPr>
        <w:spacing w:after="0" w:line="240" w:lineRule="auto"/>
        <w:jc w:val="center"/>
        <w:rPr>
          <w:rFonts w:ascii="Abel" w:eastAsia="Times New Roman" w:hAnsi="Abel" w:cs="Times New Roman"/>
          <w:color w:val="262626"/>
          <w:sz w:val="27"/>
          <w:szCs w:val="27"/>
        </w:rPr>
      </w:pPr>
      <w:r w:rsidRPr="00964323">
        <w:rPr>
          <w:rFonts w:ascii="Abel" w:eastAsia="Times New Roman" w:hAnsi="Abel" w:cs="Times New Roman"/>
          <w:b/>
          <w:bCs/>
          <w:color w:val="262626"/>
          <w:sz w:val="27"/>
          <w:szCs w:val="27"/>
        </w:rPr>
        <w:t>Positioned at the crossroads of Europe, the Middle East, and Asia, Turkey gives Sabay Logistics a strategic geographic advantage. </w:t>
      </w:r>
    </w:p>
    <w:p w14:paraId="296B186E"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Yet, as Chairman Bulent Aymen acknowledged, location also brings exposure to regional instabilities. “Sabay Logistics is located in Türkiye. Türkiye is a strategically important hub for the European and Middle East corridor. It is a significant advantage. However, most of the neighbouring countries are facing economic and geopolitical risks. We have also been impacted by these problems.”</w:t>
      </w:r>
    </w:p>
    <w:p w14:paraId="0C94F0EB"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lastRenderedPageBreak/>
        <w:t>Capacity constraints, volatile fuel costs, and the unpredictable impact of geopolitical shifts continue to challenge the airfreight market. Positioned at this key intersection, Sabay Logistics has seen first-hand the effects that regional instabilities have had on the sector.</w:t>
      </w:r>
    </w:p>
    <w:p w14:paraId="48EB2500" w14:textId="77777777" w:rsidR="00964323" w:rsidRPr="00964323" w:rsidRDefault="00964323" w:rsidP="00964323">
      <w:pPr>
        <w:shd w:val="clear" w:color="auto" w:fill="CA1F31"/>
        <w:spacing w:beforeAutospacing="1" w:after="100" w:afterAutospacing="1" w:line="345" w:lineRule="atLeast"/>
        <w:rPr>
          <w:rFonts w:ascii="Avenir" w:eastAsia="Times New Roman" w:hAnsi="Avenir" w:cs="Times New Roman"/>
          <w:color w:val="FFFFFF"/>
          <w:sz w:val="22"/>
        </w:rPr>
      </w:pPr>
      <w:r w:rsidRPr="00964323">
        <w:rPr>
          <w:rFonts w:ascii="Avenir" w:eastAsia="Times New Roman" w:hAnsi="Avenir" w:cs="Times New Roman"/>
          <w:color w:val="FFFFFF"/>
          <w:sz w:val="22"/>
        </w:rPr>
        <w:t>“Türkiye is a strategically important hub for the European and Middle East corridor. It is a significant advantage. However, most of the neighbouring countries are carrying economic and geopolitical risks, which have impacted our operations,” stated Aymen, chairman of Sabay Group.</w:t>
      </w:r>
    </w:p>
    <w:p w14:paraId="7FF746FA"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To counteract these pressures, Sabay has developed a multi-pronged strategy. “Key challenges include capacity limitations, volatile fuel costs, and geopolitical instability,” Aymen stated. “Sabay Logistics addresses these through proactive carrier partnerships, strategic capacity planning, and by maintaining a risk-mitigated routing strategy that ensures reliability, even in uncertain environments.”</w:t>
      </w:r>
    </w:p>
    <w:p w14:paraId="4C6AE266"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Rather than retreat in the face of volatility, Sabay sees it as an opportunity to differentiate. Emerging markets, in particular, are central to the company’s expansion strategy. “Emerging markets present strong growth potential due to rising e-commerce and infrastructure investment,” Aymen noted. “Sabay Logistics is focusing on building local partnerships, establishing regional hubs, and offering tailored solutions such as time-critical shipments and customs clearance support to penetrate these markets.”</w:t>
      </w:r>
    </w:p>
    <w:p w14:paraId="3B7C4D61"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b/>
          <w:bCs/>
          <w:color w:val="262626"/>
          <w:sz w:val="22"/>
        </w:rPr>
        <w:t>Scaling without sacrificing agility</w:t>
      </w:r>
    </w:p>
    <w:p w14:paraId="2AB1526A"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As the logistics sector becomes increasingly globalised, Sabay Logistics has developed a model that balances international reach with regional precision. Much of this is made possible by its worldwide agency network. “Sabay Logistics relies on a vetted global agency network to ensure consistent service standards, faster transit times, and local expertise across all major airfreight corridors,” Aymen stated. </w:t>
      </w:r>
    </w:p>
    <w:p w14:paraId="6FB36D9E"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This collaborative framework not only facilitates scale but also allows for greater responsiveness. “This collaborative model allows for greater responsiveness, real-time updates, and seamless end-to-end visibility for customers.”</w:t>
      </w:r>
    </w:p>
    <w:p w14:paraId="518140AE"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Compliance—a non-negotiable aspect of global logistics—is handled with equal seriousness. “The company maintains a dedicated compliance team that monitors changes in international regulations such as IATA and ICAO standards. Regular staff training, electronic documentation systems, and audit trails are implemented to ensure full compliance and mitigate customs or security-related delays.”</w:t>
      </w:r>
    </w:p>
    <w:p w14:paraId="669B3DD5"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b/>
          <w:bCs/>
          <w:color w:val="262626"/>
          <w:sz w:val="22"/>
        </w:rPr>
        <w:t>Innovation and e-commerce</w:t>
      </w:r>
    </w:p>
    <w:p w14:paraId="6CA0006C"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Technology is not just a tool but a pillar of Sabay Logistics’ strategy for operational excellence. As Aymen outlined:</w:t>
      </w:r>
    </w:p>
    <w:p w14:paraId="513D2C97"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“Sabay Logistics has deployed digital booking platforms, cargo visibility tools, and AI-powered demand forecasting.” These digital solutions are not just internal efficiencies—they are direct value-adds for customers.</w:t>
      </w:r>
    </w:p>
    <w:p w14:paraId="32E4725A"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lastRenderedPageBreak/>
        <w:t>“These tools improve operational efficiency, reduce errors, and provide clients with real-time tracking, automated documentation, and responsive customer support.”</w:t>
      </w:r>
    </w:p>
    <w:p w14:paraId="0103A3D7"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Managing capacity has become one of the defining challenges of modern airfreight, particularly amid fluctuating demand cycles and space scarcity. Sabay is leveraging a flexible, hybrid freight model. “Through strategic partnerships with carriers, predictive analytics, and a hybrid freight model (combining scheduled and charter services), we optimise load planning and scale operations to meet demand surges without compromising service quality.”</w:t>
      </w:r>
    </w:p>
    <w:p w14:paraId="03B12AFA"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This agility has also allowed Sabay to step into the fast-growing e-commerce logistics space. “Sabay Logistics launched the SBY Express service for e-commerce logistics in 2019, after obtaining a licence from the government,” Aymen stated. “SBY Express supports e-commerce clients with express airfreight solutions, fulfilment centre connectivity, and integrated customs brokerage. Its ability to handle high-volume, time-sensitive parcels makes it a reliable logistics partner.”</w:t>
      </w:r>
    </w:p>
    <w:p w14:paraId="3ECA7151"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In addition, Sabay integrates rigorous cargo security protocols—critical in airfreight, where cargo integrity is paramount. “Security is reinforced through tamper-evident packaging and real-time GPS monitoring. Sabay also works closely with airport authorities and carriers to ensure secure handling from origin to destination.”</w:t>
      </w:r>
    </w:p>
    <w:p w14:paraId="776A141C"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b/>
          <w:bCs/>
          <w:color w:val="262626"/>
          <w:sz w:val="22"/>
        </w:rPr>
        <w:t>Five-year vision </w:t>
      </w:r>
    </w:p>
    <w:p w14:paraId="3B927567"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Sabay’s experience during the COVID-19 pandemic served as both a stress test and a catalyst for long-term change. “Sabay implemented contingency planning, flexible routing, and increased charter operations during the pandemic. It also accelerated digital adoption and maintained open communication with customers to manage expectations and maintain service continuity,” Aymen outlined.</w:t>
      </w:r>
    </w:p>
    <w:p w14:paraId="7CAEB460"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These learnings are now embedded into the company’s ongoing resilience strategy. Sustainability, too, is becoming an increasing priority—even in the inherently carbon-intensive world of airfreight. “While airfreight is inherently carbon-intensive, Sabay is investing in carbon offset programmes, optimising load efficiency, and supporting clients with emission reporting tools.”</w:t>
      </w:r>
    </w:p>
    <w:p w14:paraId="554ABD69" w14:textId="77777777" w:rsidR="00964323" w:rsidRPr="00964323" w:rsidRDefault="00964323" w:rsidP="00964323">
      <w:pPr>
        <w:spacing w:before="100" w:beforeAutospacing="1" w:after="100" w:afterAutospacing="1" w:line="240" w:lineRule="auto"/>
        <w:rPr>
          <w:rFonts w:ascii="Abel" w:eastAsia="Times New Roman" w:hAnsi="Abel" w:cs="Times New Roman"/>
          <w:color w:val="262626"/>
          <w:sz w:val="22"/>
        </w:rPr>
      </w:pPr>
      <w:r w:rsidRPr="00964323">
        <w:rPr>
          <w:rFonts w:ascii="Abel" w:eastAsia="Times New Roman" w:hAnsi="Abel" w:cs="Times New Roman"/>
          <w:color w:val="262626"/>
          <w:sz w:val="22"/>
        </w:rPr>
        <w:t>Looking ahead, Sabay is planning a robust expansion strategy built around both regional depth and technological innovation. “Sabay plans to expand its airfreight footprint by opening regional hubs in Southeast Asia and Africa, increasing digital service capabilities, and strengthening vertical-specific solutions for healthcare, high-tech, and perishables,” Aymen concluded. “Innovation and customer-centricity will remain core to its growth strategy.”</w:t>
      </w:r>
    </w:p>
    <w:p w14:paraId="2F514CC6" w14:textId="77777777" w:rsidR="00964323" w:rsidRPr="00964323" w:rsidRDefault="00964323" w:rsidP="00964323">
      <w:pPr>
        <w:spacing w:after="0" w:line="240" w:lineRule="auto"/>
        <w:rPr>
          <w:rFonts w:ascii="Times New Roman" w:eastAsia="Times New Roman" w:hAnsi="Times New Roman" w:cs="Times New Roman"/>
          <w:sz w:val="24"/>
          <w:szCs w:val="24"/>
        </w:rPr>
      </w:pPr>
    </w:p>
    <w:p w14:paraId="25D5C32D" w14:textId="77777777" w:rsidR="000C1E24" w:rsidRDefault="000C1E24"/>
    <w:sectPr w:rsidR="000C1E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w:panose1 w:val="02000503020000020003"/>
    <w:charset w:val="00"/>
    <w:family w:val="auto"/>
    <w:pitch w:val="variable"/>
    <w:sig w:usb0="800000AF" w:usb1="5000204A" w:usb2="00000000" w:usb3="00000000" w:csb0="0000009B" w:csb1="00000000"/>
  </w:font>
  <w:font w:name="Abel">
    <w:panose1 w:val="020005060300000200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4193A"/>
    <w:multiLevelType w:val="multilevel"/>
    <w:tmpl w:val="0E5C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20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23"/>
    <w:rsid w:val="000C1E24"/>
    <w:rsid w:val="00304C56"/>
    <w:rsid w:val="0049312E"/>
    <w:rsid w:val="00756D6B"/>
    <w:rsid w:val="00924511"/>
    <w:rsid w:val="00945447"/>
    <w:rsid w:val="00964323"/>
    <w:rsid w:val="009A3101"/>
    <w:rsid w:val="00B47C7C"/>
    <w:rsid w:val="00BB20AF"/>
    <w:rsid w:val="00D178B6"/>
    <w:rsid w:val="00D80079"/>
    <w:rsid w:val="00D914F5"/>
    <w:rsid w:val="00FB1E62"/>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78E149AB"/>
  <w15:chartTrackingRefBased/>
  <w15:docId w15:val="{312B4614-D222-D24D-8D2C-11B0F14B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101"/>
    <w:pPr>
      <w:spacing w:after="180" w:line="274" w:lineRule="auto"/>
    </w:pPr>
    <w:rPr>
      <w:sz w:val="21"/>
    </w:rPr>
  </w:style>
  <w:style w:type="paragraph" w:styleId="Heading1">
    <w:name w:val="heading 1"/>
    <w:basedOn w:val="Normal"/>
    <w:next w:val="Normal"/>
    <w:link w:val="Heading1Char"/>
    <w:uiPriority w:val="9"/>
    <w:qFormat/>
    <w:rsid w:val="009A3101"/>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9A3101"/>
    <w:pPr>
      <w:keepNext/>
      <w:keepLines/>
      <w:spacing w:before="120" w:after="0" w:line="240" w:lineRule="auto"/>
      <w:outlineLvl w:val="1"/>
    </w:pPr>
    <w:rPr>
      <w:rFonts w:eastAsia="Times New Roman" w:cs="Times New Roman"/>
      <w:b/>
      <w:bCs/>
      <w:color w:val="AD0101"/>
      <w:sz w:val="28"/>
      <w:szCs w:val="26"/>
    </w:rPr>
  </w:style>
  <w:style w:type="paragraph" w:styleId="Heading3">
    <w:name w:val="heading 3"/>
    <w:basedOn w:val="Normal"/>
    <w:next w:val="Normal"/>
    <w:link w:val="Heading3Char"/>
    <w:uiPriority w:val="9"/>
    <w:unhideWhenUsed/>
    <w:qFormat/>
    <w:rsid w:val="009A3101"/>
    <w:pPr>
      <w:keepNext/>
      <w:keepLines/>
      <w:spacing w:before="20" w:after="0" w:line="240" w:lineRule="auto"/>
      <w:outlineLvl w:val="2"/>
    </w:pPr>
    <w:rPr>
      <w:rFonts w:ascii="Impact" w:eastAsia="Times New Roman" w:hAnsi="Impact" w:cs="Times New Roman"/>
      <w:bCs/>
      <w:color w:val="303030"/>
      <w:spacing w:val="14"/>
      <w:sz w:val="24"/>
    </w:rPr>
  </w:style>
  <w:style w:type="paragraph" w:styleId="Heading4">
    <w:name w:val="heading 4"/>
    <w:basedOn w:val="Normal"/>
    <w:next w:val="Normal"/>
    <w:link w:val="Heading4Char"/>
    <w:uiPriority w:val="9"/>
    <w:unhideWhenUsed/>
    <w:qFormat/>
    <w:rsid w:val="009A3101"/>
    <w:pPr>
      <w:keepNext/>
      <w:keepLines/>
      <w:spacing w:before="200" w:after="0"/>
      <w:outlineLvl w:val="3"/>
    </w:pPr>
    <w:rPr>
      <w:rFonts w:eastAsia="Times New Roman" w:cs="Times New Roman"/>
      <w:b/>
      <w:bCs/>
      <w:i/>
      <w:iCs/>
      <w:color w:val="000000"/>
      <w:sz w:val="24"/>
    </w:rPr>
  </w:style>
  <w:style w:type="paragraph" w:styleId="Heading5">
    <w:name w:val="heading 5"/>
    <w:basedOn w:val="Normal"/>
    <w:next w:val="Normal"/>
    <w:link w:val="Heading5Char"/>
    <w:uiPriority w:val="9"/>
    <w:unhideWhenUsed/>
    <w:qFormat/>
    <w:rsid w:val="009A3101"/>
    <w:pPr>
      <w:keepNext/>
      <w:keepLines/>
      <w:spacing w:before="200" w:after="0"/>
      <w:outlineLvl w:val="4"/>
    </w:pPr>
    <w:rPr>
      <w:rFonts w:ascii="Impact" w:eastAsia="Times New Roman" w:hAnsi="Impact" w:cs="Times New Roman"/>
      <w:color w:val="000000"/>
      <w:sz w:val="22"/>
    </w:rPr>
  </w:style>
  <w:style w:type="paragraph" w:styleId="Heading6">
    <w:name w:val="heading 6"/>
    <w:basedOn w:val="Normal"/>
    <w:next w:val="Normal"/>
    <w:link w:val="Heading6Char"/>
    <w:uiPriority w:val="9"/>
    <w:unhideWhenUsed/>
    <w:qFormat/>
    <w:rsid w:val="009A3101"/>
    <w:pPr>
      <w:keepNext/>
      <w:keepLines/>
      <w:spacing w:before="200" w:after="0"/>
      <w:outlineLvl w:val="5"/>
    </w:pPr>
    <w:rPr>
      <w:rFonts w:ascii="Impact" w:eastAsia="Times New Roman" w:hAnsi="Impact" w:cs="Times New Roman"/>
      <w:iCs/>
      <w:color w:val="AD0101"/>
      <w:sz w:val="22"/>
    </w:rPr>
  </w:style>
  <w:style w:type="paragraph" w:styleId="Heading7">
    <w:name w:val="heading 7"/>
    <w:basedOn w:val="Normal"/>
    <w:next w:val="Normal"/>
    <w:link w:val="Heading7Char"/>
    <w:uiPriority w:val="9"/>
    <w:semiHidden/>
    <w:unhideWhenUsed/>
    <w:qFormat/>
    <w:rsid w:val="009A3101"/>
    <w:pPr>
      <w:keepNext/>
      <w:keepLines/>
      <w:spacing w:before="200" w:after="0"/>
      <w:outlineLvl w:val="6"/>
    </w:pPr>
    <w:rPr>
      <w:rFonts w:ascii="Impact" w:eastAsia="Times New Roman" w:hAnsi="Impact" w:cs="Times New Roman"/>
      <w:i/>
      <w:iCs/>
      <w:color w:val="000000"/>
      <w:sz w:val="22"/>
    </w:rPr>
  </w:style>
  <w:style w:type="paragraph" w:styleId="Heading8">
    <w:name w:val="heading 8"/>
    <w:basedOn w:val="Normal"/>
    <w:next w:val="Normal"/>
    <w:link w:val="Heading8Char"/>
    <w:uiPriority w:val="9"/>
    <w:semiHidden/>
    <w:unhideWhenUsed/>
    <w:qFormat/>
    <w:rsid w:val="009A3101"/>
    <w:pPr>
      <w:keepNext/>
      <w:keepLines/>
      <w:spacing w:before="200" w:after="0"/>
      <w:outlineLvl w:val="7"/>
    </w:pPr>
    <w:rPr>
      <w:rFonts w:ascii="Impact" w:eastAsia="Times New Roman" w:hAnsi="Impact" w:cs="Times New Roman"/>
      <w:color w:val="000000"/>
      <w:sz w:val="20"/>
      <w:szCs w:val="20"/>
    </w:rPr>
  </w:style>
  <w:style w:type="paragraph" w:styleId="Heading9">
    <w:name w:val="heading 9"/>
    <w:basedOn w:val="Normal"/>
    <w:next w:val="Normal"/>
    <w:link w:val="Heading9Char"/>
    <w:uiPriority w:val="9"/>
    <w:semiHidden/>
    <w:unhideWhenUsed/>
    <w:qFormat/>
    <w:rsid w:val="009A3101"/>
    <w:pPr>
      <w:keepNext/>
      <w:keepLines/>
      <w:spacing w:before="200" w:after="0"/>
      <w:outlineLvl w:val="8"/>
    </w:pPr>
    <w:rPr>
      <w:rFonts w:ascii="Impact" w:eastAsia="Times New Roman" w:hAnsi="Impact" w:cs="Times New Roman"/>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9A3101"/>
    <w:rPr>
      <w:rFonts w:eastAsia="Times New Roman" w:cs="Times New Roman"/>
      <w:b/>
      <w:caps/>
      <w:color w:val="000000"/>
      <w:sz w:val="28"/>
      <w:szCs w:val="28"/>
    </w:rPr>
  </w:style>
  <w:style w:type="paragraph" w:styleId="Title">
    <w:name w:val="Title"/>
    <w:basedOn w:val="Normal"/>
    <w:next w:val="Normal"/>
    <w:link w:val="TitleChar"/>
    <w:uiPriority w:val="10"/>
    <w:qFormat/>
    <w:rsid w:val="009A3101"/>
    <w:pPr>
      <w:spacing w:after="120" w:line="240" w:lineRule="auto"/>
      <w:contextualSpacing/>
    </w:pPr>
    <w:rPr>
      <w:rFonts w:ascii="Impact" w:eastAsiaTheme="majorEastAsia" w:hAnsi="Impact" w:cstheme="majorBidi"/>
      <w:color w:val="303030"/>
      <w:spacing w:val="30"/>
      <w:kern w:val="28"/>
      <w:sz w:val="96"/>
      <w:szCs w:val="52"/>
    </w:rPr>
  </w:style>
  <w:style w:type="character" w:customStyle="1" w:styleId="TitleChar">
    <w:name w:val="Title Char"/>
    <w:link w:val="Title"/>
    <w:uiPriority w:val="10"/>
    <w:rsid w:val="009A3101"/>
    <w:rPr>
      <w:rFonts w:ascii="Impact" w:eastAsiaTheme="majorEastAsia" w:hAnsi="Impact" w:cstheme="majorBidi"/>
      <w:color w:val="303030"/>
      <w:spacing w:val="30"/>
      <w:kern w:val="28"/>
      <w:sz w:val="96"/>
      <w:szCs w:val="52"/>
    </w:rPr>
  </w:style>
  <w:style w:type="character" w:customStyle="1" w:styleId="Heading1Char">
    <w:name w:val="Heading 1 Char"/>
    <w:link w:val="Heading1"/>
    <w:uiPriority w:val="9"/>
    <w:rsid w:val="009A3101"/>
    <w:rPr>
      <w:rFonts w:ascii="Impact" w:eastAsia="Times New Roman" w:hAnsi="Impact" w:cs="Times New Roman"/>
      <w:bCs/>
      <w:color w:val="AD0101"/>
      <w:spacing w:val="20"/>
      <w:sz w:val="32"/>
      <w:szCs w:val="28"/>
    </w:rPr>
  </w:style>
  <w:style w:type="character" w:customStyle="1" w:styleId="Heading2Char">
    <w:name w:val="Heading 2 Char"/>
    <w:link w:val="Heading2"/>
    <w:uiPriority w:val="9"/>
    <w:rsid w:val="009A3101"/>
    <w:rPr>
      <w:rFonts w:eastAsia="Times New Roman" w:cs="Times New Roman"/>
      <w:b/>
      <w:bCs/>
      <w:color w:val="AD0101"/>
      <w:sz w:val="28"/>
      <w:szCs w:val="26"/>
    </w:rPr>
  </w:style>
  <w:style w:type="character" w:customStyle="1" w:styleId="Heading3Char">
    <w:name w:val="Heading 3 Char"/>
    <w:link w:val="Heading3"/>
    <w:uiPriority w:val="9"/>
    <w:rsid w:val="009A3101"/>
    <w:rPr>
      <w:rFonts w:ascii="Impact" w:eastAsia="Times New Roman" w:hAnsi="Impact" w:cs="Times New Roman"/>
      <w:bCs/>
      <w:color w:val="303030"/>
      <w:spacing w:val="14"/>
      <w:sz w:val="24"/>
    </w:rPr>
  </w:style>
  <w:style w:type="character" w:customStyle="1" w:styleId="Heading4Char">
    <w:name w:val="Heading 4 Char"/>
    <w:link w:val="Heading4"/>
    <w:uiPriority w:val="9"/>
    <w:rsid w:val="009A3101"/>
    <w:rPr>
      <w:rFonts w:eastAsia="Times New Roman" w:cs="Times New Roman"/>
      <w:b/>
      <w:bCs/>
      <w:i/>
      <w:iCs/>
      <w:color w:val="000000"/>
      <w:sz w:val="24"/>
    </w:rPr>
  </w:style>
  <w:style w:type="character" w:customStyle="1" w:styleId="Heading5Char">
    <w:name w:val="Heading 5 Char"/>
    <w:link w:val="Heading5"/>
    <w:uiPriority w:val="9"/>
    <w:rsid w:val="009A3101"/>
    <w:rPr>
      <w:rFonts w:ascii="Impact" w:eastAsia="Times New Roman" w:hAnsi="Impact" w:cs="Times New Roman"/>
      <w:color w:val="000000"/>
    </w:rPr>
  </w:style>
  <w:style w:type="character" w:customStyle="1" w:styleId="Heading6Char">
    <w:name w:val="Heading 6 Char"/>
    <w:link w:val="Heading6"/>
    <w:uiPriority w:val="9"/>
    <w:rsid w:val="009A3101"/>
    <w:rPr>
      <w:rFonts w:ascii="Impact" w:eastAsia="Times New Roman" w:hAnsi="Impact" w:cs="Times New Roman"/>
      <w:iCs/>
      <w:color w:val="AD0101"/>
    </w:rPr>
  </w:style>
  <w:style w:type="character" w:customStyle="1" w:styleId="Heading7Char">
    <w:name w:val="Heading 7 Char"/>
    <w:link w:val="Heading7"/>
    <w:uiPriority w:val="9"/>
    <w:semiHidden/>
    <w:rsid w:val="009A3101"/>
    <w:rPr>
      <w:rFonts w:ascii="Impact" w:eastAsia="Times New Roman" w:hAnsi="Impact" w:cs="Times New Roman"/>
      <w:i/>
      <w:iCs/>
      <w:color w:val="000000"/>
    </w:rPr>
  </w:style>
  <w:style w:type="character" w:customStyle="1" w:styleId="Heading8Char">
    <w:name w:val="Heading 8 Char"/>
    <w:link w:val="Heading8"/>
    <w:uiPriority w:val="9"/>
    <w:semiHidden/>
    <w:rsid w:val="009A3101"/>
    <w:rPr>
      <w:rFonts w:ascii="Impact" w:eastAsia="Times New Roman" w:hAnsi="Impact" w:cs="Times New Roman"/>
      <w:color w:val="000000"/>
      <w:sz w:val="20"/>
      <w:szCs w:val="20"/>
    </w:rPr>
  </w:style>
  <w:style w:type="character" w:customStyle="1" w:styleId="Heading9Char">
    <w:name w:val="Heading 9 Char"/>
    <w:link w:val="Heading9"/>
    <w:uiPriority w:val="9"/>
    <w:semiHidden/>
    <w:rsid w:val="009A3101"/>
    <w:rPr>
      <w:rFonts w:ascii="Impact" w:eastAsia="Times New Roman" w:hAnsi="Impact" w:cs="Times New Roman"/>
      <w:i/>
      <w:iCs/>
      <w:color w:val="000000"/>
      <w:sz w:val="20"/>
      <w:szCs w:val="20"/>
    </w:rPr>
  </w:style>
  <w:style w:type="paragraph" w:styleId="Caption">
    <w:name w:val="caption"/>
    <w:basedOn w:val="Normal"/>
    <w:next w:val="Normal"/>
    <w:uiPriority w:val="35"/>
    <w:semiHidden/>
    <w:unhideWhenUsed/>
    <w:qFormat/>
    <w:rsid w:val="009A3101"/>
    <w:pPr>
      <w:spacing w:line="240" w:lineRule="auto"/>
    </w:pPr>
    <w:rPr>
      <w:rFonts w:ascii="Impact" w:eastAsia="Times New Roman" w:hAnsi="Impact"/>
      <w:bCs/>
      <w:smallCaps/>
      <w:color w:val="303030"/>
      <w:spacing w:val="6"/>
      <w:sz w:val="22"/>
      <w:szCs w:val="18"/>
    </w:rPr>
  </w:style>
  <w:style w:type="paragraph" w:styleId="Subtitle">
    <w:name w:val="Subtitle"/>
    <w:basedOn w:val="Normal"/>
    <w:next w:val="Normal"/>
    <w:link w:val="SubtitleChar"/>
    <w:uiPriority w:val="11"/>
    <w:qFormat/>
    <w:rsid w:val="009A3101"/>
    <w:pPr>
      <w:numPr>
        <w:ilvl w:val="1"/>
      </w:numPr>
    </w:pPr>
    <w:rPr>
      <w:rFonts w:eastAsia="Times New Roman" w:cs="Times New Roman"/>
      <w:iCs/>
      <w:color w:val="303030"/>
      <w:sz w:val="40"/>
      <w:szCs w:val="24"/>
    </w:rPr>
  </w:style>
  <w:style w:type="character" w:customStyle="1" w:styleId="SubtitleChar">
    <w:name w:val="Subtitle Char"/>
    <w:link w:val="Subtitle"/>
    <w:uiPriority w:val="11"/>
    <w:rsid w:val="009A3101"/>
    <w:rPr>
      <w:rFonts w:eastAsia="Times New Roman" w:cs="Times New Roman"/>
      <w:iCs/>
      <w:color w:val="303030"/>
      <w:sz w:val="40"/>
      <w:szCs w:val="24"/>
    </w:rPr>
  </w:style>
  <w:style w:type="character" w:styleId="Strong">
    <w:name w:val="Strong"/>
    <w:uiPriority w:val="22"/>
    <w:qFormat/>
    <w:rsid w:val="009A3101"/>
    <w:rPr>
      <w:b w:val="0"/>
      <w:bCs/>
      <w:i/>
      <w:color w:val="303030"/>
    </w:rPr>
  </w:style>
  <w:style w:type="character" w:styleId="Emphasis">
    <w:name w:val="Emphasis"/>
    <w:uiPriority w:val="20"/>
    <w:qFormat/>
    <w:rsid w:val="009A3101"/>
    <w:rPr>
      <w:b/>
      <w:i/>
      <w:iCs/>
    </w:rPr>
  </w:style>
  <w:style w:type="paragraph" w:styleId="NoSpacing">
    <w:name w:val="No Spacing"/>
    <w:link w:val="NoSpacingChar"/>
    <w:uiPriority w:val="1"/>
    <w:qFormat/>
    <w:rsid w:val="009A3101"/>
    <w:pPr>
      <w:spacing w:after="0" w:line="240" w:lineRule="auto"/>
    </w:pPr>
  </w:style>
  <w:style w:type="character" w:customStyle="1" w:styleId="NoSpacingChar">
    <w:name w:val="No Spacing Char"/>
    <w:basedOn w:val="DefaultParagraphFont"/>
    <w:link w:val="NoSpacing"/>
    <w:uiPriority w:val="1"/>
    <w:rsid w:val="009A3101"/>
  </w:style>
  <w:style w:type="paragraph" w:styleId="ListParagraph">
    <w:name w:val="List Paragraph"/>
    <w:basedOn w:val="Normal"/>
    <w:uiPriority w:val="34"/>
    <w:qFormat/>
    <w:rsid w:val="009A3101"/>
    <w:pPr>
      <w:spacing w:line="240" w:lineRule="auto"/>
      <w:ind w:left="720" w:hanging="288"/>
      <w:contextualSpacing/>
    </w:pPr>
    <w:rPr>
      <w:color w:val="303030"/>
    </w:rPr>
  </w:style>
  <w:style w:type="paragraph" w:styleId="Quote">
    <w:name w:val="Quote"/>
    <w:basedOn w:val="Normal"/>
    <w:next w:val="Normal"/>
    <w:link w:val="QuoteChar"/>
    <w:uiPriority w:val="29"/>
    <w:qFormat/>
    <w:rsid w:val="009A3101"/>
    <w:pPr>
      <w:spacing w:after="0" w:line="360" w:lineRule="auto"/>
      <w:jc w:val="center"/>
    </w:pPr>
    <w:rPr>
      <w:rFonts w:eastAsia="Times New Roman"/>
      <w:b/>
      <w:i/>
      <w:iCs/>
      <w:color w:val="AD0101"/>
      <w:sz w:val="26"/>
    </w:rPr>
  </w:style>
  <w:style w:type="character" w:customStyle="1" w:styleId="QuoteChar">
    <w:name w:val="Quote Char"/>
    <w:link w:val="Quote"/>
    <w:uiPriority w:val="29"/>
    <w:rsid w:val="009A3101"/>
    <w:rPr>
      <w:rFonts w:eastAsia="Times New Roman"/>
      <w:b/>
      <w:i/>
      <w:iCs/>
      <w:color w:val="AD0101"/>
      <w:sz w:val="26"/>
    </w:rPr>
  </w:style>
  <w:style w:type="paragraph" w:styleId="IntenseQuote">
    <w:name w:val="Intense Quote"/>
    <w:basedOn w:val="Normal"/>
    <w:next w:val="Normal"/>
    <w:link w:val="IntenseQuoteChar"/>
    <w:uiPriority w:val="30"/>
    <w:qFormat/>
    <w:rsid w:val="009A3101"/>
    <w:pPr>
      <w:pBdr>
        <w:top w:val="single" w:sz="36" w:space="8" w:color="AD0101"/>
        <w:left w:val="single" w:sz="36" w:space="8" w:color="AD0101"/>
        <w:bottom w:val="single" w:sz="36" w:space="8" w:color="AD0101"/>
        <w:right w:val="single" w:sz="36" w:space="8" w:color="AD0101"/>
      </w:pBdr>
      <w:shd w:val="clear" w:color="auto" w:fill="AD0101"/>
      <w:spacing w:before="200" w:after="200" w:line="360" w:lineRule="auto"/>
      <w:ind w:left="259" w:right="259"/>
      <w:jc w:val="center"/>
    </w:pPr>
    <w:rPr>
      <w:rFonts w:ascii="Impact" w:eastAsia="Times New Roman" w:hAnsi="Impact"/>
      <w:bCs/>
      <w:iCs/>
      <w:color w:val="FFFFFF"/>
      <w:sz w:val="28"/>
    </w:rPr>
  </w:style>
  <w:style w:type="character" w:customStyle="1" w:styleId="IntenseQuoteChar">
    <w:name w:val="Intense Quote Char"/>
    <w:link w:val="IntenseQuote"/>
    <w:uiPriority w:val="30"/>
    <w:rsid w:val="009A3101"/>
    <w:rPr>
      <w:rFonts w:ascii="Impact" w:eastAsia="Times New Roman" w:hAnsi="Impact"/>
      <w:bCs/>
      <w:iCs/>
      <w:color w:val="FFFFFF"/>
      <w:sz w:val="28"/>
      <w:shd w:val="clear" w:color="auto" w:fill="AD0101"/>
    </w:rPr>
  </w:style>
  <w:style w:type="character" w:styleId="SubtleEmphasis">
    <w:name w:val="Subtle Emphasis"/>
    <w:uiPriority w:val="19"/>
    <w:qFormat/>
    <w:rsid w:val="009A3101"/>
    <w:rPr>
      <w:i/>
      <w:iCs/>
      <w:color w:val="000000"/>
    </w:rPr>
  </w:style>
  <w:style w:type="character" w:styleId="IntenseEmphasis">
    <w:name w:val="Intense Emphasis"/>
    <w:uiPriority w:val="21"/>
    <w:qFormat/>
    <w:rsid w:val="009A3101"/>
    <w:rPr>
      <w:b/>
      <w:bCs/>
      <w:i/>
      <w:iCs/>
      <w:color w:val="AD0101"/>
    </w:rPr>
  </w:style>
  <w:style w:type="character" w:styleId="SubtleReference">
    <w:name w:val="Subtle Reference"/>
    <w:uiPriority w:val="31"/>
    <w:qFormat/>
    <w:rsid w:val="009A3101"/>
    <w:rPr>
      <w:smallCaps/>
      <w:color w:val="000000"/>
      <w:u w:val="single"/>
    </w:rPr>
  </w:style>
  <w:style w:type="character" w:styleId="IntenseReference">
    <w:name w:val="Intense Reference"/>
    <w:uiPriority w:val="32"/>
    <w:qFormat/>
    <w:rsid w:val="009A3101"/>
    <w:rPr>
      <w:b w:val="0"/>
      <w:bCs/>
      <w:smallCaps/>
      <w:color w:val="AD0101"/>
      <w:spacing w:val="5"/>
      <w:u w:val="single"/>
    </w:rPr>
  </w:style>
  <w:style w:type="character" w:styleId="BookTitle">
    <w:name w:val="Book Title"/>
    <w:uiPriority w:val="33"/>
    <w:qFormat/>
    <w:rsid w:val="009A3101"/>
    <w:rPr>
      <w:b/>
      <w:bCs/>
      <w:caps/>
      <w:smallCaps w:val="0"/>
      <w:color w:val="303030"/>
      <w:spacing w:val="10"/>
    </w:rPr>
  </w:style>
  <w:style w:type="paragraph" w:styleId="TOCHeading">
    <w:name w:val="TOC Heading"/>
    <w:basedOn w:val="Heading1"/>
    <w:next w:val="Normal"/>
    <w:uiPriority w:val="39"/>
    <w:semiHidden/>
    <w:unhideWhenUsed/>
    <w:qFormat/>
    <w:rsid w:val="009A3101"/>
    <w:pPr>
      <w:spacing w:before="480" w:line="264" w:lineRule="auto"/>
      <w:outlineLvl w:val="9"/>
    </w:pPr>
    <w:rPr>
      <w:b/>
    </w:rPr>
  </w:style>
  <w:style w:type="character" w:customStyle="1" w:styleId="apple-converted-space">
    <w:name w:val="apple-converted-space"/>
    <w:basedOn w:val="DefaultParagraphFont"/>
    <w:rsid w:val="00964323"/>
  </w:style>
  <w:style w:type="paragraph" w:customStyle="1" w:styleId="menu-item">
    <w:name w:val="menu-item"/>
    <w:basedOn w:val="Normal"/>
    <w:rsid w:val="009643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4323"/>
    <w:rPr>
      <w:color w:val="0000FF"/>
      <w:u w:val="single"/>
    </w:rPr>
  </w:style>
  <w:style w:type="character" w:customStyle="1" w:styleId="elementor-grid-item">
    <w:name w:val="elementor-grid-item"/>
    <w:basedOn w:val="DefaultParagraphFont"/>
    <w:rsid w:val="00964323"/>
  </w:style>
  <w:style w:type="character" w:customStyle="1" w:styleId="elementor-screen-only">
    <w:name w:val="elementor-screen-only"/>
    <w:basedOn w:val="DefaultParagraphFont"/>
    <w:rsid w:val="00964323"/>
  </w:style>
  <w:style w:type="character" w:customStyle="1" w:styleId="jet-nav-link-text">
    <w:name w:val="jet-nav-link-text"/>
    <w:basedOn w:val="DefaultParagraphFont"/>
    <w:rsid w:val="00964323"/>
  </w:style>
  <w:style w:type="paragraph" w:styleId="z-TopofForm">
    <w:name w:val="HTML Top of Form"/>
    <w:basedOn w:val="Normal"/>
    <w:next w:val="Normal"/>
    <w:link w:val="z-TopofFormChar"/>
    <w:hidden/>
    <w:uiPriority w:val="99"/>
    <w:semiHidden/>
    <w:unhideWhenUsed/>
    <w:rsid w:val="0096432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432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6432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4323"/>
    <w:rPr>
      <w:rFonts w:ascii="Arial" w:eastAsia="Times New Roman" w:hAnsi="Arial" w:cs="Arial"/>
      <w:vanish/>
      <w:sz w:val="16"/>
      <w:szCs w:val="16"/>
    </w:rPr>
  </w:style>
  <w:style w:type="character" w:customStyle="1" w:styleId="jet-breadcrumbsitem-target">
    <w:name w:val="jet-breadcrumbs__item-target"/>
    <w:basedOn w:val="DefaultParagraphFont"/>
    <w:rsid w:val="00964323"/>
  </w:style>
  <w:style w:type="paragraph" w:customStyle="1" w:styleId="p1">
    <w:name w:val="p1"/>
    <w:basedOn w:val="Normal"/>
    <w:rsid w:val="00964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64323"/>
  </w:style>
  <w:style w:type="paragraph" w:customStyle="1" w:styleId="p3">
    <w:name w:val="p3"/>
    <w:basedOn w:val="Normal"/>
    <w:rsid w:val="00964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964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9643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220881">
      <w:bodyDiv w:val="1"/>
      <w:marLeft w:val="0"/>
      <w:marRight w:val="0"/>
      <w:marTop w:val="0"/>
      <w:marBottom w:val="0"/>
      <w:divBdr>
        <w:top w:val="none" w:sz="0" w:space="0" w:color="auto"/>
        <w:left w:val="none" w:sz="0" w:space="0" w:color="auto"/>
        <w:bottom w:val="none" w:sz="0" w:space="0" w:color="auto"/>
        <w:right w:val="none" w:sz="0" w:space="0" w:color="auto"/>
      </w:divBdr>
      <w:divsChild>
        <w:div w:id="605431032">
          <w:marLeft w:val="0"/>
          <w:marRight w:val="0"/>
          <w:marTop w:val="0"/>
          <w:marBottom w:val="0"/>
          <w:divBdr>
            <w:top w:val="none" w:sz="0" w:space="0" w:color="auto"/>
            <w:left w:val="none" w:sz="0" w:space="0" w:color="auto"/>
            <w:bottom w:val="none" w:sz="0" w:space="0" w:color="auto"/>
            <w:right w:val="none" w:sz="0" w:space="0" w:color="auto"/>
          </w:divBdr>
          <w:divsChild>
            <w:div w:id="788743420">
              <w:marLeft w:val="0"/>
              <w:marRight w:val="0"/>
              <w:marTop w:val="0"/>
              <w:marBottom w:val="0"/>
              <w:divBdr>
                <w:top w:val="none" w:sz="0" w:space="0" w:color="auto"/>
                <w:left w:val="none" w:sz="0" w:space="0" w:color="auto"/>
                <w:bottom w:val="none" w:sz="0" w:space="0" w:color="auto"/>
                <w:right w:val="none" w:sz="0" w:space="0" w:color="auto"/>
              </w:divBdr>
              <w:divsChild>
                <w:div w:id="635334311">
                  <w:marLeft w:val="0"/>
                  <w:marRight w:val="0"/>
                  <w:marTop w:val="0"/>
                  <w:marBottom w:val="0"/>
                  <w:divBdr>
                    <w:top w:val="none" w:sz="0" w:space="0" w:color="auto"/>
                    <w:left w:val="none" w:sz="0" w:space="0" w:color="auto"/>
                    <w:bottom w:val="none" w:sz="0" w:space="0" w:color="auto"/>
                    <w:right w:val="none" w:sz="0" w:space="0" w:color="auto"/>
                  </w:divBdr>
                  <w:divsChild>
                    <w:div w:id="1383795497">
                      <w:marLeft w:val="0"/>
                      <w:marRight w:val="0"/>
                      <w:marTop w:val="0"/>
                      <w:marBottom w:val="0"/>
                      <w:divBdr>
                        <w:top w:val="none" w:sz="0" w:space="0" w:color="auto"/>
                        <w:left w:val="none" w:sz="0" w:space="0" w:color="auto"/>
                        <w:bottom w:val="none" w:sz="0" w:space="0" w:color="auto"/>
                        <w:right w:val="none" w:sz="0" w:space="0" w:color="auto"/>
                      </w:divBdr>
                      <w:divsChild>
                        <w:div w:id="12268790">
                          <w:marLeft w:val="0"/>
                          <w:marRight w:val="0"/>
                          <w:marTop w:val="0"/>
                          <w:marBottom w:val="0"/>
                          <w:divBdr>
                            <w:top w:val="none" w:sz="0" w:space="0" w:color="auto"/>
                            <w:left w:val="none" w:sz="0" w:space="0" w:color="auto"/>
                            <w:bottom w:val="none" w:sz="0" w:space="0" w:color="auto"/>
                            <w:right w:val="none" w:sz="0" w:space="0" w:color="auto"/>
                          </w:divBdr>
                          <w:divsChild>
                            <w:div w:id="11543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03028">
                  <w:marLeft w:val="0"/>
                  <w:marRight w:val="0"/>
                  <w:marTop w:val="0"/>
                  <w:marBottom w:val="0"/>
                  <w:divBdr>
                    <w:top w:val="none" w:sz="0" w:space="0" w:color="auto"/>
                    <w:left w:val="none" w:sz="0" w:space="0" w:color="auto"/>
                    <w:bottom w:val="none" w:sz="0" w:space="0" w:color="auto"/>
                    <w:right w:val="none" w:sz="0" w:space="0" w:color="auto"/>
                  </w:divBdr>
                  <w:divsChild>
                    <w:div w:id="841705920">
                      <w:marLeft w:val="0"/>
                      <w:marRight w:val="0"/>
                      <w:marTop w:val="0"/>
                      <w:marBottom w:val="0"/>
                      <w:divBdr>
                        <w:top w:val="none" w:sz="0" w:space="0" w:color="auto"/>
                        <w:left w:val="none" w:sz="0" w:space="0" w:color="auto"/>
                        <w:bottom w:val="none" w:sz="0" w:space="0" w:color="auto"/>
                        <w:right w:val="none" w:sz="0" w:space="0" w:color="auto"/>
                      </w:divBdr>
                      <w:divsChild>
                        <w:div w:id="2144734534">
                          <w:marLeft w:val="0"/>
                          <w:marRight w:val="0"/>
                          <w:marTop w:val="0"/>
                          <w:marBottom w:val="0"/>
                          <w:divBdr>
                            <w:top w:val="none" w:sz="0" w:space="0" w:color="auto"/>
                            <w:left w:val="none" w:sz="0" w:space="0" w:color="auto"/>
                            <w:bottom w:val="none" w:sz="0" w:space="0" w:color="auto"/>
                            <w:right w:val="none" w:sz="0" w:space="0" w:color="auto"/>
                          </w:divBdr>
                        </w:div>
                      </w:divsChild>
                    </w:div>
                    <w:div w:id="224806197">
                      <w:marLeft w:val="0"/>
                      <w:marRight w:val="0"/>
                      <w:marTop w:val="0"/>
                      <w:marBottom w:val="0"/>
                      <w:divBdr>
                        <w:top w:val="none" w:sz="0" w:space="0" w:color="auto"/>
                        <w:left w:val="none" w:sz="0" w:space="0" w:color="auto"/>
                        <w:bottom w:val="none" w:sz="0" w:space="0" w:color="auto"/>
                        <w:right w:val="none" w:sz="0" w:space="0" w:color="auto"/>
                      </w:divBdr>
                      <w:divsChild>
                        <w:div w:id="1895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78746">
          <w:marLeft w:val="0"/>
          <w:marRight w:val="0"/>
          <w:marTop w:val="0"/>
          <w:marBottom w:val="0"/>
          <w:divBdr>
            <w:top w:val="none" w:sz="0" w:space="0" w:color="auto"/>
            <w:left w:val="none" w:sz="0" w:space="0" w:color="auto"/>
            <w:bottom w:val="none" w:sz="0" w:space="0" w:color="auto"/>
            <w:right w:val="none" w:sz="0" w:space="0" w:color="auto"/>
          </w:divBdr>
          <w:divsChild>
            <w:div w:id="790824620">
              <w:marLeft w:val="0"/>
              <w:marRight w:val="0"/>
              <w:marTop w:val="0"/>
              <w:marBottom w:val="0"/>
              <w:divBdr>
                <w:top w:val="none" w:sz="0" w:space="0" w:color="auto"/>
                <w:left w:val="none" w:sz="0" w:space="0" w:color="auto"/>
                <w:bottom w:val="none" w:sz="0" w:space="0" w:color="auto"/>
                <w:right w:val="none" w:sz="0" w:space="0" w:color="auto"/>
              </w:divBdr>
              <w:divsChild>
                <w:div w:id="1540971100">
                  <w:marLeft w:val="0"/>
                  <w:marRight w:val="0"/>
                  <w:marTop w:val="0"/>
                  <w:marBottom w:val="0"/>
                  <w:divBdr>
                    <w:top w:val="none" w:sz="0" w:space="0" w:color="auto"/>
                    <w:left w:val="none" w:sz="0" w:space="0" w:color="auto"/>
                    <w:bottom w:val="none" w:sz="0" w:space="0" w:color="auto"/>
                    <w:right w:val="none" w:sz="0" w:space="0" w:color="auto"/>
                  </w:divBdr>
                </w:div>
              </w:divsChild>
            </w:div>
            <w:div w:id="805855742">
              <w:marLeft w:val="0"/>
              <w:marRight w:val="0"/>
              <w:marTop w:val="0"/>
              <w:marBottom w:val="0"/>
              <w:divBdr>
                <w:top w:val="none" w:sz="0" w:space="0" w:color="auto"/>
                <w:left w:val="none" w:sz="0" w:space="0" w:color="auto"/>
                <w:bottom w:val="none" w:sz="0" w:space="0" w:color="auto"/>
                <w:right w:val="none" w:sz="0" w:space="0" w:color="auto"/>
              </w:divBdr>
              <w:divsChild>
                <w:div w:id="780026546">
                  <w:marLeft w:val="0"/>
                  <w:marRight w:val="0"/>
                  <w:marTop w:val="0"/>
                  <w:marBottom w:val="0"/>
                  <w:divBdr>
                    <w:top w:val="none" w:sz="0" w:space="0" w:color="auto"/>
                    <w:left w:val="none" w:sz="0" w:space="0" w:color="auto"/>
                    <w:bottom w:val="none" w:sz="0" w:space="0" w:color="auto"/>
                    <w:right w:val="none" w:sz="0" w:space="0" w:color="auto"/>
                  </w:divBdr>
                  <w:divsChild>
                    <w:div w:id="1047294425">
                      <w:marLeft w:val="0"/>
                      <w:marRight w:val="0"/>
                      <w:marTop w:val="0"/>
                      <w:marBottom w:val="0"/>
                      <w:divBdr>
                        <w:top w:val="none" w:sz="0" w:space="0" w:color="auto"/>
                        <w:left w:val="none" w:sz="0" w:space="0" w:color="auto"/>
                        <w:bottom w:val="none" w:sz="0" w:space="0" w:color="auto"/>
                        <w:right w:val="none" w:sz="0" w:space="0" w:color="auto"/>
                      </w:divBdr>
                      <w:divsChild>
                        <w:div w:id="276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1108">
              <w:marLeft w:val="0"/>
              <w:marRight w:val="0"/>
              <w:marTop w:val="0"/>
              <w:marBottom w:val="0"/>
              <w:divBdr>
                <w:top w:val="none" w:sz="0" w:space="0" w:color="auto"/>
                <w:left w:val="none" w:sz="0" w:space="0" w:color="auto"/>
                <w:bottom w:val="none" w:sz="0" w:space="0" w:color="auto"/>
                <w:right w:val="none" w:sz="0" w:space="0" w:color="auto"/>
              </w:divBdr>
              <w:divsChild>
                <w:div w:id="498228482">
                  <w:marLeft w:val="0"/>
                  <w:marRight w:val="0"/>
                  <w:marTop w:val="0"/>
                  <w:marBottom w:val="0"/>
                  <w:divBdr>
                    <w:top w:val="none" w:sz="0" w:space="0" w:color="auto"/>
                    <w:left w:val="none" w:sz="0" w:space="0" w:color="auto"/>
                    <w:bottom w:val="none" w:sz="0" w:space="0" w:color="auto"/>
                    <w:right w:val="none" w:sz="0" w:space="0" w:color="auto"/>
                  </w:divBdr>
                  <w:divsChild>
                    <w:div w:id="1767116864">
                      <w:marLeft w:val="0"/>
                      <w:marRight w:val="0"/>
                      <w:marTop w:val="0"/>
                      <w:marBottom w:val="0"/>
                      <w:divBdr>
                        <w:top w:val="none" w:sz="0" w:space="0" w:color="auto"/>
                        <w:left w:val="none" w:sz="0" w:space="0" w:color="auto"/>
                        <w:bottom w:val="none" w:sz="0" w:space="0" w:color="auto"/>
                        <w:right w:val="none" w:sz="0" w:space="0" w:color="auto"/>
                      </w:divBdr>
                      <w:divsChild>
                        <w:div w:id="1092119032">
                          <w:marLeft w:val="0"/>
                          <w:marRight w:val="0"/>
                          <w:marTop w:val="0"/>
                          <w:marBottom w:val="0"/>
                          <w:divBdr>
                            <w:top w:val="none" w:sz="0" w:space="0" w:color="auto"/>
                            <w:left w:val="none" w:sz="0" w:space="0" w:color="auto"/>
                            <w:bottom w:val="none" w:sz="0" w:space="0" w:color="auto"/>
                            <w:right w:val="none" w:sz="0" w:space="0" w:color="auto"/>
                          </w:divBdr>
                          <w:divsChild>
                            <w:div w:id="1443380940">
                              <w:marLeft w:val="0"/>
                              <w:marRight w:val="0"/>
                              <w:marTop w:val="0"/>
                              <w:marBottom w:val="0"/>
                              <w:divBdr>
                                <w:top w:val="none" w:sz="0" w:space="0" w:color="auto"/>
                                <w:left w:val="none" w:sz="0" w:space="0" w:color="auto"/>
                                <w:bottom w:val="none" w:sz="0" w:space="0" w:color="auto"/>
                                <w:right w:val="none" w:sz="0" w:space="0" w:color="auto"/>
                              </w:divBdr>
                              <w:divsChild>
                                <w:div w:id="2038118805">
                                  <w:marLeft w:val="0"/>
                                  <w:marRight w:val="0"/>
                                  <w:marTop w:val="0"/>
                                  <w:marBottom w:val="0"/>
                                  <w:divBdr>
                                    <w:top w:val="none" w:sz="0" w:space="0" w:color="auto"/>
                                    <w:left w:val="none" w:sz="0" w:space="0" w:color="auto"/>
                                    <w:bottom w:val="none" w:sz="0" w:space="0" w:color="auto"/>
                                    <w:right w:val="none" w:sz="0" w:space="0" w:color="auto"/>
                                  </w:divBdr>
                                </w:div>
                                <w:div w:id="619074834">
                                  <w:marLeft w:val="0"/>
                                  <w:marRight w:val="0"/>
                                  <w:marTop w:val="0"/>
                                  <w:marBottom w:val="0"/>
                                  <w:divBdr>
                                    <w:top w:val="none" w:sz="0" w:space="0" w:color="auto"/>
                                    <w:left w:val="none" w:sz="0" w:space="0" w:color="auto"/>
                                    <w:bottom w:val="none" w:sz="0" w:space="0" w:color="auto"/>
                                    <w:right w:val="none" w:sz="0" w:space="0" w:color="auto"/>
                                  </w:divBdr>
                                </w:div>
                                <w:div w:id="903442952">
                                  <w:marLeft w:val="0"/>
                                  <w:marRight w:val="0"/>
                                  <w:marTop w:val="0"/>
                                  <w:marBottom w:val="0"/>
                                  <w:divBdr>
                                    <w:top w:val="none" w:sz="0" w:space="0" w:color="auto"/>
                                    <w:left w:val="none" w:sz="0" w:space="0" w:color="auto"/>
                                    <w:bottom w:val="none" w:sz="0" w:space="0" w:color="auto"/>
                                    <w:right w:val="none" w:sz="0" w:space="0" w:color="auto"/>
                                  </w:divBdr>
                                </w:div>
                                <w:div w:id="901451962">
                                  <w:marLeft w:val="0"/>
                                  <w:marRight w:val="0"/>
                                  <w:marTop w:val="0"/>
                                  <w:marBottom w:val="0"/>
                                  <w:divBdr>
                                    <w:top w:val="none" w:sz="0" w:space="0" w:color="auto"/>
                                    <w:left w:val="none" w:sz="0" w:space="0" w:color="auto"/>
                                    <w:bottom w:val="none" w:sz="0" w:space="0" w:color="auto"/>
                                    <w:right w:val="none" w:sz="0" w:space="0" w:color="auto"/>
                                  </w:divBdr>
                                </w:div>
                                <w:div w:id="1301769540">
                                  <w:marLeft w:val="0"/>
                                  <w:marRight w:val="0"/>
                                  <w:marTop w:val="0"/>
                                  <w:marBottom w:val="0"/>
                                  <w:divBdr>
                                    <w:top w:val="none" w:sz="0" w:space="0" w:color="auto"/>
                                    <w:left w:val="none" w:sz="0" w:space="0" w:color="auto"/>
                                    <w:bottom w:val="none" w:sz="0" w:space="0" w:color="auto"/>
                                    <w:right w:val="none" w:sz="0" w:space="0" w:color="auto"/>
                                  </w:divBdr>
                                </w:div>
                                <w:div w:id="18162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5795">
                      <w:marLeft w:val="0"/>
                      <w:marRight w:val="0"/>
                      <w:marTop w:val="0"/>
                      <w:marBottom w:val="0"/>
                      <w:divBdr>
                        <w:top w:val="none" w:sz="0" w:space="0" w:color="auto"/>
                        <w:left w:val="none" w:sz="0" w:space="0" w:color="auto"/>
                        <w:bottom w:val="none" w:sz="0" w:space="0" w:color="auto"/>
                        <w:right w:val="none" w:sz="0" w:space="0" w:color="auto"/>
                      </w:divBdr>
                      <w:divsChild>
                        <w:div w:id="2005935287">
                          <w:marLeft w:val="0"/>
                          <w:marRight w:val="0"/>
                          <w:marTop w:val="0"/>
                          <w:marBottom w:val="0"/>
                          <w:divBdr>
                            <w:top w:val="none" w:sz="0" w:space="0" w:color="auto"/>
                            <w:left w:val="none" w:sz="0" w:space="0" w:color="auto"/>
                            <w:bottom w:val="none" w:sz="0" w:space="0" w:color="auto"/>
                            <w:right w:val="none" w:sz="0" w:space="0" w:color="auto"/>
                          </w:divBdr>
                          <w:divsChild>
                            <w:div w:id="953748884">
                              <w:marLeft w:val="0"/>
                              <w:marRight w:val="0"/>
                              <w:marTop w:val="0"/>
                              <w:marBottom w:val="0"/>
                              <w:divBdr>
                                <w:top w:val="none" w:sz="0" w:space="0" w:color="auto"/>
                                <w:left w:val="none" w:sz="0" w:space="0" w:color="auto"/>
                                <w:bottom w:val="none" w:sz="0" w:space="0" w:color="auto"/>
                                <w:right w:val="none" w:sz="0" w:space="0" w:color="auto"/>
                              </w:divBdr>
                              <w:divsChild>
                                <w:div w:id="2109082773">
                                  <w:marLeft w:val="0"/>
                                  <w:marRight w:val="0"/>
                                  <w:marTop w:val="0"/>
                                  <w:marBottom w:val="0"/>
                                  <w:divBdr>
                                    <w:top w:val="none" w:sz="0" w:space="0" w:color="auto"/>
                                    <w:left w:val="none" w:sz="0" w:space="0" w:color="auto"/>
                                    <w:bottom w:val="none" w:sz="0" w:space="0" w:color="auto"/>
                                    <w:right w:val="none" w:sz="0" w:space="0" w:color="auto"/>
                                  </w:divBdr>
                                  <w:divsChild>
                                    <w:div w:id="469595921">
                                      <w:marLeft w:val="0"/>
                                      <w:marRight w:val="0"/>
                                      <w:marTop w:val="0"/>
                                      <w:marBottom w:val="0"/>
                                      <w:divBdr>
                                        <w:top w:val="none" w:sz="0" w:space="0" w:color="auto"/>
                                        <w:left w:val="none" w:sz="0" w:space="0" w:color="auto"/>
                                        <w:bottom w:val="none" w:sz="0" w:space="0" w:color="auto"/>
                                        <w:right w:val="none" w:sz="0" w:space="0" w:color="auto"/>
                                      </w:divBdr>
                                      <w:divsChild>
                                        <w:div w:id="19451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998754">
                  <w:marLeft w:val="0"/>
                  <w:marRight w:val="0"/>
                  <w:marTop w:val="0"/>
                  <w:marBottom w:val="0"/>
                  <w:divBdr>
                    <w:top w:val="none" w:sz="0" w:space="0" w:color="auto"/>
                    <w:left w:val="none" w:sz="0" w:space="0" w:color="auto"/>
                    <w:bottom w:val="none" w:sz="0" w:space="0" w:color="auto"/>
                    <w:right w:val="none" w:sz="0" w:space="0" w:color="auto"/>
                  </w:divBdr>
                  <w:divsChild>
                    <w:div w:id="332075304">
                      <w:marLeft w:val="0"/>
                      <w:marRight w:val="0"/>
                      <w:marTop w:val="0"/>
                      <w:marBottom w:val="0"/>
                      <w:divBdr>
                        <w:top w:val="none" w:sz="0" w:space="0" w:color="auto"/>
                        <w:left w:val="none" w:sz="0" w:space="0" w:color="auto"/>
                        <w:bottom w:val="none" w:sz="0" w:space="0" w:color="auto"/>
                        <w:right w:val="none" w:sz="0" w:space="0" w:color="auto"/>
                      </w:divBdr>
                      <w:divsChild>
                        <w:div w:id="8247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98856">
          <w:marLeft w:val="0"/>
          <w:marRight w:val="0"/>
          <w:marTop w:val="0"/>
          <w:marBottom w:val="0"/>
          <w:divBdr>
            <w:top w:val="none" w:sz="0" w:space="0" w:color="auto"/>
            <w:left w:val="none" w:sz="0" w:space="0" w:color="auto"/>
            <w:bottom w:val="none" w:sz="0" w:space="0" w:color="auto"/>
            <w:right w:val="none" w:sz="0" w:space="0" w:color="auto"/>
          </w:divBdr>
          <w:divsChild>
            <w:div w:id="1618829840">
              <w:marLeft w:val="0"/>
              <w:marRight w:val="0"/>
              <w:marTop w:val="0"/>
              <w:marBottom w:val="0"/>
              <w:divBdr>
                <w:top w:val="none" w:sz="0" w:space="0" w:color="auto"/>
                <w:left w:val="none" w:sz="0" w:space="0" w:color="auto"/>
                <w:bottom w:val="none" w:sz="0" w:space="0" w:color="auto"/>
                <w:right w:val="none" w:sz="0" w:space="0" w:color="auto"/>
              </w:divBdr>
              <w:divsChild>
                <w:div w:id="1912156736">
                  <w:marLeft w:val="0"/>
                  <w:marRight w:val="0"/>
                  <w:marTop w:val="0"/>
                  <w:marBottom w:val="0"/>
                  <w:divBdr>
                    <w:top w:val="none" w:sz="0" w:space="0" w:color="auto"/>
                    <w:left w:val="none" w:sz="0" w:space="0" w:color="auto"/>
                    <w:bottom w:val="none" w:sz="0" w:space="0" w:color="auto"/>
                    <w:right w:val="none" w:sz="0" w:space="0" w:color="auto"/>
                  </w:divBdr>
                  <w:divsChild>
                    <w:div w:id="1192495818">
                      <w:marLeft w:val="0"/>
                      <w:marRight w:val="0"/>
                      <w:marTop w:val="0"/>
                      <w:marBottom w:val="0"/>
                      <w:divBdr>
                        <w:top w:val="none" w:sz="0" w:space="0" w:color="auto"/>
                        <w:left w:val="none" w:sz="0" w:space="0" w:color="auto"/>
                        <w:bottom w:val="none" w:sz="0" w:space="0" w:color="auto"/>
                        <w:right w:val="none" w:sz="0" w:space="0" w:color="auto"/>
                      </w:divBdr>
                      <w:divsChild>
                        <w:div w:id="502474505">
                          <w:marLeft w:val="0"/>
                          <w:marRight w:val="0"/>
                          <w:marTop w:val="0"/>
                          <w:marBottom w:val="0"/>
                          <w:divBdr>
                            <w:top w:val="none" w:sz="0" w:space="0" w:color="auto"/>
                            <w:left w:val="none" w:sz="0" w:space="0" w:color="auto"/>
                            <w:bottom w:val="none" w:sz="0" w:space="0" w:color="auto"/>
                            <w:right w:val="none" w:sz="0" w:space="0" w:color="auto"/>
                          </w:divBdr>
                          <w:divsChild>
                            <w:div w:id="1023941378">
                              <w:marLeft w:val="0"/>
                              <w:marRight w:val="0"/>
                              <w:marTop w:val="0"/>
                              <w:marBottom w:val="0"/>
                              <w:divBdr>
                                <w:top w:val="none" w:sz="0" w:space="0" w:color="auto"/>
                                <w:left w:val="none" w:sz="0" w:space="0" w:color="auto"/>
                                <w:bottom w:val="none" w:sz="0" w:space="0" w:color="auto"/>
                                <w:right w:val="none" w:sz="0" w:space="0" w:color="auto"/>
                              </w:divBdr>
                              <w:divsChild>
                                <w:div w:id="1823884047">
                                  <w:marLeft w:val="0"/>
                                  <w:marRight w:val="0"/>
                                  <w:marTop w:val="0"/>
                                  <w:marBottom w:val="0"/>
                                  <w:divBdr>
                                    <w:top w:val="none" w:sz="0" w:space="0" w:color="auto"/>
                                    <w:left w:val="none" w:sz="0" w:space="0" w:color="auto"/>
                                    <w:bottom w:val="none" w:sz="0" w:space="0" w:color="auto"/>
                                    <w:right w:val="none" w:sz="0" w:space="0" w:color="auto"/>
                                  </w:divBdr>
                                  <w:divsChild>
                                    <w:div w:id="681738098">
                                      <w:marLeft w:val="0"/>
                                      <w:marRight w:val="0"/>
                                      <w:marTop w:val="0"/>
                                      <w:marBottom w:val="0"/>
                                      <w:divBdr>
                                        <w:top w:val="none" w:sz="0" w:space="0" w:color="auto"/>
                                        <w:left w:val="none" w:sz="0" w:space="0" w:color="auto"/>
                                        <w:bottom w:val="none" w:sz="0" w:space="0" w:color="auto"/>
                                        <w:right w:val="none" w:sz="0" w:space="0" w:color="auto"/>
                                      </w:divBdr>
                                      <w:divsChild>
                                        <w:div w:id="3924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3511">
                          <w:marLeft w:val="0"/>
                          <w:marRight w:val="0"/>
                          <w:marTop w:val="0"/>
                          <w:marBottom w:val="0"/>
                          <w:divBdr>
                            <w:top w:val="none" w:sz="0" w:space="0" w:color="auto"/>
                            <w:left w:val="none" w:sz="0" w:space="0" w:color="auto"/>
                            <w:bottom w:val="none" w:sz="0" w:space="0" w:color="auto"/>
                            <w:right w:val="none" w:sz="0" w:space="0" w:color="auto"/>
                          </w:divBdr>
                          <w:divsChild>
                            <w:div w:id="1685552615">
                              <w:marLeft w:val="0"/>
                              <w:marRight w:val="0"/>
                              <w:marTop w:val="0"/>
                              <w:marBottom w:val="0"/>
                              <w:divBdr>
                                <w:top w:val="none" w:sz="0" w:space="0" w:color="auto"/>
                                <w:left w:val="none" w:sz="0" w:space="0" w:color="auto"/>
                                <w:bottom w:val="none" w:sz="0" w:space="0" w:color="auto"/>
                                <w:right w:val="none" w:sz="0" w:space="0" w:color="auto"/>
                              </w:divBdr>
                              <w:divsChild>
                                <w:div w:id="604388058">
                                  <w:marLeft w:val="0"/>
                                  <w:marRight w:val="0"/>
                                  <w:marTop w:val="0"/>
                                  <w:marBottom w:val="0"/>
                                  <w:divBdr>
                                    <w:top w:val="none" w:sz="0" w:space="0" w:color="auto"/>
                                    <w:left w:val="none" w:sz="0" w:space="0" w:color="auto"/>
                                    <w:bottom w:val="none" w:sz="0" w:space="0" w:color="auto"/>
                                    <w:right w:val="none" w:sz="0" w:space="0" w:color="auto"/>
                                  </w:divBdr>
                                  <w:divsChild>
                                    <w:div w:id="1101947251">
                                      <w:marLeft w:val="0"/>
                                      <w:marRight w:val="0"/>
                                      <w:marTop w:val="0"/>
                                      <w:marBottom w:val="0"/>
                                      <w:divBdr>
                                        <w:top w:val="none" w:sz="0" w:space="0" w:color="auto"/>
                                        <w:left w:val="none" w:sz="0" w:space="0" w:color="auto"/>
                                        <w:bottom w:val="none" w:sz="0" w:space="0" w:color="auto"/>
                                        <w:right w:val="none" w:sz="0" w:space="0" w:color="auto"/>
                                      </w:divBdr>
                                      <w:divsChild>
                                        <w:div w:id="367800545">
                                          <w:marLeft w:val="0"/>
                                          <w:marRight w:val="0"/>
                                          <w:marTop w:val="0"/>
                                          <w:marBottom w:val="0"/>
                                          <w:divBdr>
                                            <w:top w:val="none" w:sz="0" w:space="0" w:color="auto"/>
                                            <w:left w:val="none" w:sz="0" w:space="0" w:color="auto"/>
                                            <w:bottom w:val="none" w:sz="0" w:space="0" w:color="auto"/>
                                            <w:right w:val="none" w:sz="0" w:space="0" w:color="auto"/>
                                          </w:divBdr>
                                          <w:divsChild>
                                            <w:div w:id="724069247">
                                              <w:marLeft w:val="0"/>
                                              <w:marRight w:val="0"/>
                                              <w:marTop w:val="0"/>
                                              <w:marBottom w:val="0"/>
                                              <w:divBdr>
                                                <w:top w:val="none" w:sz="0" w:space="0" w:color="auto"/>
                                                <w:left w:val="none" w:sz="0" w:space="0" w:color="auto"/>
                                                <w:bottom w:val="none" w:sz="0" w:space="0" w:color="auto"/>
                                                <w:right w:val="none" w:sz="0" w:space="0" w:color="auto"/>
                                              </w:divBdr>
                                              <w:divsChild>
                                                <w:div w:id="639657230">
                                                  <w:marLeft w:val="0"/>
                                                  <w:marRight w:val="0"/>
                                                  <w:marTop w:val="0"/>
                                                  <w:marBottom w:val="0"/>
                                                  <w:divBdr>
                                                    <w:top w:val="none" w:sz="0" w:space="0" w:color="auto"/>
                                                    <w:left w:val="none" w:sz="0" w:space="0" w:color="auto"/>
                                                    <w:bottom w:val="none" w:sz="0" w:space="0" w:color="auto"/>
                                                    <w:right w:val="none" w:sz="0" w:space="0" w:color="auto"/>
                                                  </w:divBdr>
                                                </w:div>
                                                <w:div w:id="33505635">
                                                  <w:marLeft w:val="0"/>
                                                  <w:marRight w:val="0"/>
                                                  <w:marTop w:val="0"/>
                                                  <w:marBottom w:val="0"/>
                                                  <w:divBdr>
                                                    <w:top w:val="none" w:sz="0" w:space="0" w:color="auto"/>
                                                    <w:left w:val="none" w:sz="0" w:space="0" w:color="auto"/>
                                                    <w:bottom w:val="none" w:sz="0" w:space="0" w:color="auto"/>
                                                    <w:right w:val="none" w:sz="0" w:space="0" w:color="auto"/>
                                                  </w:divBdr>
                                                </w:div>
                                                <w:div w:id="1502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108682">
                          <w:marLeft w:val="0"/>
                          <w:marRight w:val="0"/>
                          <w:marTop w:val="0"/>
                          <w:marBottom w:val="0"/>
                          <w:divBdr>
                            <w:top w:val="none" w:sz="0" w:space="0" w:color="auto"/>
                            <w:left w:val="none" w:sz="0" w:space="0" w:color="auto"/>
                            <w:bottom w:val="none" w:sz="0" w:space="0" w:color="auto"/>
                            <w:right w:val="none" w:sz="0" w:space="0" w:color="auto"/>
                          </w:divBdr>
                          <w:divsChild>
                            <w:div w:id="609970783">
                              <w:marLeft w:val="0"/>
                              <w:marRight w:val="0"/>
                              <w:marTop w:val="0"/>
                              <w:marBottom w:val="0"/>
                              <w:divBdr>
                                <w:top w:val="none" w:sz="0" w:space="0" w:color="auto"/>
                                <w:left w:val="none" w:sz="0" w:space="0" w:color="auto"/>
                                <w:bottom w:val="none" w:sz="0" w:space="0" w:color="auto"/>
                                <w:right w:val="none" w:sz="0" w:space="0" w:color="auto"/>
                              </w:divBdr>
                            </w:div>
                          </w:divsChild>
                        </w:div>
                        <w:div w:id="1252422935">
                          <w:marLeft w:val="0"/>
                          <w:marRight w:val="0"/>
                          <w:marTop w:val="0"/>
                          <w:marBottom w:val="0"/>
                          <w:divBdr>
                            <w:top w:val="none" w:sz="0" w:space="0" w:color="auto"/>
                            <w:left w:val="none" w:sz="0" w:space="0" w:color="auto"/>
                            <w:bottom w:val="none" w:sz="0" w:space="0" w:color="auto"/>
                            <w:right w:val="none" w:sz="0" w:space="0" w:color="auto"/>
                          </w:divBdr>
                          <w:divsChild>
                            <w:div w:id="818151833">
                              <w:marLeft w:val="0"/>
                              <w:marRight w:val="75"/>
                              <w:marTop w:val="0"/>
                              <w:marBottom w:val="0"/>
                              <w:divBdr>
                                <w:top w:val="none" w:sz="0" w:space="0" w:color="auto"/>
                                <w:left w:val="none" w:sz="0" w:space="0" w:color="auto"/>
                                <w:bottom w:val="none" w:sz="0" w:space="0" w:color="auto"/>
                                <w:right w:val="none" w:sz="0" w:space="0" w:color="auto"/>
                              </w:divBdr>
                            </w:div>
                          </w:divsChild>
                        </w:div>
                        <w:div w:id="1164854713">
                          <w:marLeft w:val="0"/>
                          <w:marRight w:val="0"/>
                          <w:marTop w:val="0"/>
                          <w:marBottom w:val="0"/>
                          <w:divBdr>
                            <w:top w:val="none" w:sz="0" w:space="0" w:color="auto"/>
                            <w:left w:val="none" w:sz="0" w:space="0" w:color="auto"/>
                            <w:bottom w:val="none" w:sz="0" w:space="0" w:color="auto"/>
                            <w:right w:val="none" w:sz="0" w:space="0" w:color="auto"/>
                          </w:divBdr>
                          <w:divsChild>
                            <w:div w:id="680740033">
                              <w:marLeft w:val="0"/>
                              <w:marRight w:val="0"/>
                              <w:marTop w:val="0"/>
                              <w:marBottom w:val="0"/>
                              <w:divBdr>
                                <w:top w:val="none" w:sz="0" w:space="0" w:color="auto"/>
                                <w:left w:val="none" w:sz="0" w:space="0" w:color="auto"/>
                                <w:bottom w:val="none" w:sz="0" w:space="0" w:color="auto"/>
                                <w:right w:val="none" w:sz="0" w:space="0" w:color="auto"/>
                              </w:divBdr>
                              <w:divsChild>
                                <w:div w:id="3837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582">
                          <w:marLeft w:val="0"/>
                          <w:marRight w:val="0"/>
                          <w:marTop w:val="0"/>
                          <w:marBottom w:val="0"/>
                          <w:divBdr>
                            <w:top w:val="none" w:sz="0" w:space="0" w:color="auto"/>
                            <w:left w:val="none" w:sz="0" w:space="0" w:color="auto"/>
                            <w:bottom w:val="none" w:sz="0" w:space="0" w:color="auto"/>
                            <w:right w:val="none" w:sz="0" w:space="0" w:color="auto"/>
                          </w:divBdr>
                          <w:divsChild>
                            <w:div w:id="409934816">
                              <w:marLeft w:val="0"/>
                              <w:marRight w:val="0"/>
                              <w:marTop w:val="0"/>
                              <w:marBottom w:val="0"/>
                              <w:divBdr>
                                <w:top w:val="none" w:sz="0" w:space="0" w:color="auto"/>
                                <w:left w:val="none" w:sz="0" w:space="0" w:color="auto"/>
                                <w:bottom w:val="none" w:sz="0" w:space="0" w:color="auto"/>
                                <w:right w:val="none" w:sz="0" w:space="0" w:color="auto"/>
                              </w:divBdr>
                              <w:divsChild>
                                <w:div w:id="937100819">
                                  <w:marLeft w:val="0"/>
                                  <w:marRight w:val="0"/>
                                  <w:marTop w:val="0"/>
                                  <w:marBottom w:val="0"/>
                                  <w:divBdr>
                                    <w:top w:val="none" w:sz="0" w:space="0" w:color="auto"/>
                                    <w:left w:val="none" w:sz="0" w:space="0" w:color="auto"/>
                                    <w:bottom w:val="none" w:sz="0" w:space="0" w:color="auto"/>
                                    <w:right w:val="none" w:sz="0" w:space="0" w:color="auto"/>
                                  </w:divBdr>
                                  <w:divsChild>
                                    <w:div w:id="15285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5007">
                          <w:marLeft w:val="0"/>
                          <w:marRight w:val="0"/>
                          <w:marTop w:val="0"/>
                          <w:marBottom w:val="0"/>
                          <w:divBdr>
                            <w:top w:val="none" w:sz="0" w:space="0" w:color="auto"/>
                            <w:left w:val="none" w:sz="0" w:space="0" w:color="auto"/>
                            <w:bottom w:val="none" w:sz="0" w:space="0" w:color="auto"/>
                            <w:right w:val="none" w:sz="0" w:space="0" w:color="auto"/>
                          </w:divBdr>
                          <w:divsChild>
                            <w:div w:id="925849339">
                              <w:marLeft w:val="0"/>
                              <w:marRight w:val="0"/>
                              <w:marTop w:val="0"/>
                              <w:marBottom w:val="0"/>
                              <w:divBdr>
                                <w:top w:val="none" w:sz="0" w:space="0" w:color="auto"/>
                                <w:left w:val="none" w:sz="0" w:space="0" w:color="auto"/>
                                <w:bottom w:val="none" w:sz="0" w:space="0" w:color="auto"/>
                                <w:right w:val="none" w:sz="0" w:space="0" w:color="auto"/>
                              </w:divBdr>
                              <w:divsChild>
                                <w:div w:id="201197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cargoweek.com/" TargetMode="External"/><Relationship Id="rId3" Type="http://schemas.openxmlformats.org/officeDocument/2006/relationships/settings" Target="settings.xml"/><Relationship Id="rId7" Type="http://schemas.openxmlformats.org/officeDocument/2006/relationships/hyperlink" Target="https://www.linkedin.com/company/air-cargo-wee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aircargoweek" TargetMode="External"/><Relationship Id="rId11" Type="http://schemas.openxmlformats.org/officeDocument/2006/relationships/fontTable" Target="fontTable.xml"/><Relationship Id="rId5" Type="http://schemas.openxmlformats.org/officeDocument/2006/relationships/hyperlink" Target="https://www.facebook.com/AirCargoWeek"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AYMEN</dc:creator>
  <cp:keywords/>
  <dc:description/>
  <cp:lastModifiedBy>BÜLENT AYMEN</cp:lastModifiedBy>
  <cp:revision>3</cp:revision>
  <cp:lastPrinted>2025-06-24T13:06:00Z</cp:lastPrinted>
  <dcterms:created xsi:type="dcterms:W3CDTF">2025-06-24T13:06:00Z</dcterms:created>
  <dcterms:modified xsi:type="dcterms:W3CDTF">2025-06-24T13:06:00Z</dcterms:modified>
</cp:coreProperties>
</file>